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38D5F">
      <w:pPr>
        <w:tabs>
          <w:tab w:val="right" w:pos="9072"/>
        </w:tabs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Załącznik Nr 10 do SWZ  Wzór oświadczenia o podziale obowiązków w trakcie realizacji zamówienia (dotyczy podmiotów wspólnie ubiegających się o udzielenie zamówienia) </w:t>
      </w:r>
    </w:p>
    <w:p w14:paraId="59B37304">
      <w:pPr>
        <w:pStyle w:val="2"/>
        <w:ind w:left="1416" w:firstLine="144"/>
        <w:rPr>
          <w:rFonts w:ascii="Cambria" w:hAnsi="Cambria"/>
          <w:b/>
          <w:sz w:val="16"/>
          <w:szCs w:val="16"/>
        </w:rPr>
      </w:pPr>
    </w:p>
    <w:tbl>
      <w:tblPr>
        <w:tblStyle w:val="4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5BF5C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shd w:val="clear" w:color="auto" w:fill="D9D9D9"/>
          </w:tcPr>
          <w:p w14:paraId="545043CF">
            <w:pPr>
              <w:pStyle w:val="2"/>
              <w:ind w:left="1416" w:hanging="1416"/>
              <w:rPr>
                <w:rFonts w:ascii="Cambria" w:hAnsi="Cambria"/>
                <w:b/>
                <w:szCs w:val="24"/>
              </w:rPr>
            </w:pPr>
          </w:p>
          <w:p w14:paraId="2646307F">
            <w:pPr>
              <w:pStyle w:val="2"/>
              <w:ind w:left="1416" w:hanging="1416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OŚWIADCZENIE</w:t>
            </w:r>
          </w:p>
          <w:p w14:paraId="6DBF38DF">
            <w:pPr>
              <w:pStyle w:val="2"/>
              <w:ind w:left="34" w:hanging="34"/>
              <w:rPr>
                <w:rFonts w:ascii="Cambria" w:hAnsi="Cambria"/>
                <w:b/>
                <w:szCs w:val="24"/>
              </w:rPr>
            </w:pPr>
            <w:r>
              <w:rPr>
                <w:rFonts w:ascii="Cambria" w:hAnsi="Cambria"/>
                <w:b/>
                <w:szCs w:val="24"/>
              </w:rPr>
              <w:t xml:space="preserve">o podziale obowiązków w trakcie realizacji zamówienia </w:t>
            </w:r>
          </w:p>
        </w:tc>
      </w:tr>
    </w:tbl>
    <w:p w14:paraId="7DF2EADD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</w:p>
    <w:p w14:paraId="6B29116D">
      <w:pPr>
        <w:spacing w:after="60"/>
        <w:jc w:val="both"/>
        <w:rPr>
          <w:rFonts w:ascii="Cambria" w:hAnsi="Cambria" w:cs="Arial"/>
          <w:b/>
          <w:bCs/>
          <w:iCs/>
          <w:sz w:val="24"/>
          <w:szCs w:val="24"/>
        </w:rPr>
      </w:pPr>
      <w:r>
        <w:rPr>
          <w:rFonts w:ascii="Cambria" w:hAnsi="Cambria" w:cs="Arial"/>
          <w:b/>
          <w:bCs/>
          <w:iCs/>
          <w:sz w:val="24"/>
          <w:szCs w:val="24"/>
        </w:rPr>
        <w:t xml:space="preserve">Zgodnie z obowiązkiem wynikającym z art. 117 ust. 4 ustawy Pzp, jako wykonawcy składający ofertę wspólną (konsorcjum*/ spółka cywilna*) w składzie: </w:t>
      </w:r>
    </w:p>
    <w:p w14:paraId="218E673B">
      <w:pPr>
        <w:rPr>
          <w:rFonts w:ascii="Cambria" w:hAnsi="Cambria" w:cs="Arial"/>
          <w:b/>
          <w:color w:val="000000"/>
          <w:sz w:val="24"/>
          <w:szCs w:val="24"/>
        </w:rPr>
      </w:pPr>
    </w:p>
    <w:tbl>
      <w:tblPr>
        <w:tblStyle w:val="4"/>
        <w:tblW w:w="50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557"/>
        <w:gridCol w:w="3515"/>
        <w:gridCol w:w="3482"/>
        <w:gridCol w:w="2315"/>
      </w:tblGrid>
      <w:tr w14:paraId="5ADF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85" w:hRule="atLeast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AF3CF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40EF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Nazwa(y) Wykonawcy(ów)</w:t>
            </w:r>
          </w:p>
        </w:tc>
        <w:tc>
          <w:tcPr>
            <w:tcW w:w="1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01106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Adres(y) Wykonawcy(ów)</w:t>
            </w:r>
          </w:p>
        </w:tc>
        <w:tc>
          <w:tcPr>
            <w:tcW w:w="11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A0B4A">
            <w:pPr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NIP</w:t>
            </w:r>
          </w:p>
        </w:tc>
      </w:tr>
      <w:tr w14:paraId="44B9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95" w:hRule="atLeast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9527F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C081">
            <w:pPr>
              <w:rPr>
                <w:rFonts w:ascii="Cambria" w:hAnsi="Cambria" w:cs="Arial"/>
                <w:b/>
                <w:color w:val="000000"/>
              </w:rPr>
            </w:pPr>
          </w:p>
          <w:p w14:paraId="738C040E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47C34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DBF1E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  <w:tr w14:paraId="42AB1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95" w:hRule="atLeast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2C9B5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0EE2F">
            <w:pPr>
              <w:rPr>
                <w:rFonts w:ascii="Cambria" w:hAnsi="Cambria" w:cs="Arial"/>
                <w:b/>
                <w:color w:val="000000"/>
              </w:rPr>
            </w:pPr>
          </w:p>
          <w:p w14:paraId="26AE5B37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E142A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582B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  <w:tr w14:paraId="5838D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614" w:hRule="atLeast"/>
        </w:trPr>
        <w:tc>
          <w:tcPr>
            <w:tcW w:w="2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40B37">
            <w:pPr>
              <w:rPr>
                <w:rFonts w:ascii="Cambria" w:hAnsi="Cambria" w:cs="Arial"/>
                <w:b/>
                <w:color w:val="000000"/>
              </w:rPr>
            </w:pPr>
          </w:p>
          <w:p w14:paraId="0E2F0344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D09B7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A8C4A">
            <w:pPr>
              <w:rPr>
                <w:rFonts w:ascii="Cambria" w:hAnsi="Cambria" w:cs="Arial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4F8C8">
            <w:pPr>
              <w:rPr>
                <w:rFonts w:ascii="Cambria" w:hAnsi="Cambria" w:cs="Arial"/>
                <w:b/>
                <w:color w:val="000000"/>
              </w:rPr>
            </w:pPr>
          </w:p>
        </w:tc>
      </w:tr>
    </w:tbl>
    <w:p w14:paraId="1832F6B6">
      <w:pPr>
        <w:rPr>
          <w:rFonts w:ascii="Cambria" w:hAnsi="Cambria" w:cs="Arial"/>
          <w:b/>
          <w:color w:val="000000"/>
          <w:sz w:val="24"/>
          <w:szCs w:val="24"/>
        </w:rPr>
      </w:pPr>
    </w:p>
    <w:p w14:paraId="762F6454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oświadczam(-y), że przystępując do postępowania o udzielenie zamówienia publicznego </w:t>
      </w:r>
      <w:r>
        <w:rPr>
          <w:rFonts w:ascii="Cambria" w:hAnsi="Cambria"/>
          <w:sz w:val="24"/>
          <w:szCs w:val="24"/>
        </w:rPr>
        <w:t xml:space="preserve">pn. </w:t>
      </w:r>
      <w:bookmarkStart w:id="0" w:name="_Hlk76126967"/>
    </w:p>
    <w:p w14:paraId="1328DDE9">
      <w:pPr>
        <w:spacing w:line="276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 w:cs="†¯øw≥¸"/>
          <w:b/>
          <w:sz w:val="24"/>
          <w:szCs w:val="24"/>
        </w:rPr>
        <w:t>Dowóz uczniów z terenu Gminy Niegosławice w  roku szkolnym 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5</w:t>
      </w:r>
      <w:r>
        <w:rPr>
          <w:rFonts w:ascii="Cambria" w:hAnsi="Cambria" w:cs="†¯øw≥¸"/>
          <w:b/>
          <w:sz w:val="24"/>
          <w:szCs w:val="24"/>
        </w:rPr>
        <w:t>/202</w:t>
      </w:r>
      <w:r>
        <w:rPr>
          <w:rFonts w:hint="default" w:ascii="Cambria" w:hAnsi="Cambria" w:cs="†¯øw≥¸"/>
          <w:b/>
          <w:sz w:val="24"/>
          <w:szCs w:val="24"/>
          <w:lang w:val="pl-PL"/>
        </w:rPr>
        <w:t>6</w:t>
      </w:r>
      <w:bookmarkStart w:id="1" w:name="_GoBack"/>
      <w:bookmarkEnd w:id="1"/>
      <w:r>
        <w:rPr>
          <w:rFonts w:ascii="Cambria" w:hAnsi="Cambria"/>
          <w:sz w:val="24"/>
          <w:szCs w:val="24"/>
        </w:rPr>
        <w:t xml:space="preserve">,  </w:t>
      </w:r>
      <w:bookmarkEnd w:id="0"/>
      <w:r>
        <w:rPr>
          <w:rFonts w:ascii="Cambria" w:hAnsi="Cambria" w:cs="Arial"/>
          <w:sz w:val="24"/>
          <w:szCs w:val="24"/>
        </w:rPr>
        <w:t xml:space="preserve">wyszczególnione poniżej usługi zostaną zrealizowane przez wskazanych wykonawców: </w:t>
      </w:r>
    </w:p>
    <w:p w14:paraId="21D5DCA2">
      <w:pPr>
        <w:spacing w:line="276" w:lineRule="auto"/>
        <w:rPr>
          <w:rFonts w:ascii="Cambria" w:hAnsi="Cambria"/>
          <w:i/>
        </w:rPr>
      </w:pPr>
    </w:p>
    <w:p w14:paraId="247DF40B">
      <w:pPr>
        <w:numPr>
          <w:ilvl w:val="0"/>
          <w:numId w:val="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0F07FE86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40BC1AD2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0B5DB05A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14:paraId="244319CE">
      <w:pPr>
        <w:spacing w:line="276" w:lineRule="auto"/>
        <w:ind w:right="-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3D41B4A6">
      <w:pPr>
        <w:spacing w:line="276" w:lineRule="auto"/>
        <w:ind w:right="-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1CBC22B8">
      <w:pPr>
        <w:spacing w:line="276" w:lineRule="auto"/>
        <w:ind w:right="-6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788C9B39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 </w:t>
      </w:r>
    </w:p>
    <w:p w14:paraId="452BC441">
      <w:pPr>
        <w:numPr>
          <w:ilvl w:val="0"/>
          <w:numId w:val="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3B14D6D8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2982DF28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1CB7CE56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14:paraId="527373AF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3229F47D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0E95392D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0DBF3E0E">
      <w:pPr>
        <w:jc w:val="both"/>
        <w:rPr>
          <w:b/>
          <w:bCs/>
          <w:color w:val="000000"/>
          <w:sz w:val="26"/>
          <w:szCs w:val="26"/>
        </w:rPr>
      </w:pPr>
    </w:p>
    <w:p w14:paraId="7CBC563B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</w:p>
    <w:p w14:paraId="604509A5">
      <w:pPr>
        <w:numPr>
          <w:ilvl w:val="0"/>
          <w:numId w:val="1"/>
        </w:num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Wykonawca:</w:t>
      </w:r>
    </w:p>
    <w:p w14:paraId="538FF4A7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54A99238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14:paraId="085B493C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14:paraId="311542F0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17B5B740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3143BF5C">
      <w:pPr>
        <w:spacing w:line="276" w:lineRule="auto"/>
        <w:ind w:right="4244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14:paraId="0F10ED3D">
      <w:pPr>
        <w:rPr>
          <w:rFonts w:ascii="Cambria" w:hAnsi="Cambria"/>
          <w:b/>
          <w:bCs/>
          <w:sz w:val="24"/>
          <w:szCs w:val="24"/>
        </w:rPr>
      </w:pPr>
    </w:p>
    <w:p w14:paraId="1769F536">
      <w:pPr>
        <w:rPr>
          <w:rFonts w:ascii="Cambria" w:hAnsi="Cambria"/>
          <w:b/>
          <w:bCs/>
          <w:sz w:val="24"/>
          <w:szCs w:val="24"/>
        </w:rPr>
      </w:pPr>
    </w:p>
    <w:p w14:paraId="56F0C6FF">
      <w:pPr>
        <w:rPr>
          <w:rFonts w:ascii="Cambria" w:hAnsi="Cambria"/>
          <w:b/>
          <w:bCs/>
          <w:sz w:val="24"/>
          <w:szCs w:val="24"/>
        </w:rPr>
      </w:pPr>
    </w:p>
    <w:p w14:paraId="6E0F0F2F">
      <w:pPr>
        <w:rPr>
          <w:rFonts w:ascii="Cambria" w:hAnsi="Cambria"/>
          <w:b/>
          <w:bCs/>
          <w:sz w:val="24"/>
          <w:szCs w:val="24"/>
        </w:rPr>
      </w:pPr>
    </w:p>
    <w:p w14:paraId="52C66327">
      <w:pPr>
        <w:rPr>
          <w:rFonts w:ascii="Cambria" w:hAnsi="Cambria"/>
          <w:b/>
          <w:bCs/>
          <w:sz w:val="24"/>
          <w:szCs w:val="24"/>
        </w:rPr>
      </w:pPr>
    </w:p>
    <w:p w14:paraId="1FD6AA5C">
      <w:pPr>
        <w:rPr>
          <w:rFonts w:ascii="Cambria" w:hAnsi="Cambria" w:cs="Arial"/>
          <w:b/>
          <w:sz w:val="24"/>
          <w:szCs w:val="24"/>
          <w:u w:val="single"/>
        </w:rPr>
      </w:pPr>
      <w:r>
        <w:rPr>
          <w:rFonts w:ascii="Cambria" w:hAnsi="Cambria" w:cs="Arial"/>
          <w:b/>
          <w:sz w:val="24"/>
          <w:szCs w:val="24"/>
          <w:u w:val="single"/>
        </w:rPr>
        <w:t>Uwaga !</w:t>
      </w:r>
    </w:p>
    <w:p w14:paraId="09524113">
      <w:pPr>
        <w:jc w:val="both"/>
        <w:rPr>
          <w:rFonts w:ascii="Cambria" w:hAnsi="Cambria" w:cs="Arial"/>
          <w:i/>
          <w:iCs/>
          <w:sz w:val="24"/>
          <w:szCs w:val="24"/>
        </w:rPr>
      </w:pPr>
      <w:r>
        <w:rPr>
          <w:rFonts w:ascii="Cambria" w:hAnsi="Cambria" w:cs="Arial"/>
          <w:b/>
          <w:i/>
          <w:sz w:val="24"/>
          <w:szCs w:val="24"/>
          <w:u w:val="single"/>
        </w:rPr>
        <w:t>Należy podpisać</w:t>
      </w:r>
      <w:r>
        <w:rPr>
          <w:rFonts w:ascii="Cambria" w:hAnsi="Cambria" w:cs="Arial"/>
          <w:i/>
          <w:sz w:val="24"/>
          <w:szCs w:val="24"/>
        </w:rPr>
        <w:t xml:space="preserve"> zgodnie z Rozporządzeniem Prezesa Rady Ministrów z dnia 30 grudnia 2020 r. </w:t>
      </w:r>
      <w:r>
        <w:rPr>
          <w:rFonts w:ascii="Cambria" w:hAnsi="Cambria" w:cs="Arial"/>
          <w:i/>
          <w:iCs/>
          <w:sz w:val="24"/>
          <w:szCs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837DDB9">
      <w:pPr>
        <w:rPr>
          <w:rFonts w:ascii="Cambria" w:hAnsi="Cambria" w:cs="Arial"/>
          <w:sz w:val="24"/>
          <w:szCs w:val="24"/>
        </w:rPr>
      </w:pPr>
    </w:p>
    <w:p w14:paraId="30E069D9">
      <w:pPr>
        <w:rPr>
          <w:rFonts w:ascii="Cambria" w:hAnsi="Cambria" w:cs="Arial"/>
          <w:sz w:val="24"/>
          <w:szCs w:val="24"/>
        </w:rPr>
      </w:pPr>
    </w:p>
    <w:p w14:paraId="17EEECF6">
      <w:pPr>
        <w:rPr>
          <w:rFonts w:ascii="Cambria" w:hAnsi="Cambria" w:cs="Arial"/>
          <w:sz w:val="24"/>
          <w:szCs w:val="24"/>
        </w:rPr>
      </w:pPr>
    </w:p>
    <w:p w14:paraId="1A422D91">
      <w:pPr>
        <w:rPr>
          <w:rFonts w:ascii="Cambria" w:hAnsi="Cambria" w:cs="Arial"/>
          <w:sz w:val="24"/>
          <w:szCs w:val="24"/>
        </w:rPr>
      </w:pPr>
    </w:p>
    <w:p w14:paraId="20110997">
      <w:pPr>
        <w:rPr>
          <w:rFonts w:ascii="Cambria" w:hAnsi="Cambria" w:cs="Arial"/>
          <w:sz w:val="24"/>
          <w:szCs w:val="24"/>
        </w:rPr>
      </w:pPr>
    </w:p>
    <w:p w14:paraId="3120B8E0">
      <w:pPr>
        <w:rPr>
          <w:rFonts w:ascii="Cambria" w:hAnsi="Cambria" w:cs="Arial"/>
          <w:sz w:val="24"/>
          <w:szCs w:val="24"/>
        </w:rPr>
      </w:pPr>
    </w:p>
    <w:p w14:paraId="5EB6052C">
      <w:pPr>
        <w:rPr>
          <w:rFonts w:ascii="Cambria" w:hAnsi="Cambria" w:cs="Arial"/>
          <w:sz w:val="24"/>
          <w:szCs w:val="24"/>
        </w:rPr>
      </w:pPr>
    </w:p>
    <w:p w14:paraId="4F9193D2">
      <w:pPr>
        <w:rPr>
          <w:rFonts w:ascii="Cambria" w:hAnsi="Cambria" w:cs="Arial"/>
          <w:sz w:val="24"/>
          <w:szCs w:val="24"/>
        </w:rPr>
      </w:pPr>
    </w:p>
    <w:p w14:paraId="2FDFE501">
      <w:pPr>
        <w:rPr>
          <w:rFonts w:ascii="Cambria" w:hAnsi="Cambria" w:cs="Arial"/>
          <w:sz w:val="24"/>
          <w:szCs w:val="24"/>
        </w:rPr>
      </w:pPr>
    </w:p>
    <w:p w14:paraId="18B54011">
      <w:pPr>
        <w:rPr>
          <w:rFonts w:ascii="Cambria" w:hAnsi="Cambria" w:cs="Arial"/>
          <w:sz w:val="24"/>
          <w:szCs w:val="24"/>
        </w:rPr>
      </w:pPr>
    </w:p>
    <w:p w14:paraId="2D814E56">
      <w:pPr>
        <w:rPr>
          <w:rFonts w:ascii="Cambria" w:hAnsi="Cambria" w:cs="Arial"/>
          <w:sz w:val="24"/>
          <w:szCs w:val="24"/>
        </w:rPr>
      </w:pPr>
    </w:p>
    <w:p w14:paraId="2654F82B">
      <w:pPr>
        <w:rPr>
          <w:rFonts w:ascii="Cambria" w:hAnsi="Cambria" w:cs="Arial"/>
          <w:sz w:val="24"/>
          <w:szCs w:val="24"/>
        </w:rPr>
      </w:pPr>
    </w:p>
    <w:p w14:paraId="27095A75">
      <w:pPr>
        <w:rPr>
          <w:rFonts w:ascii="Cambria" w:hAnsi="Cambria" w:cs="Arial"/>
          <w:sz w:val="24"/>
          <w:szCs w:val="24"/>
        </w:rPr>
      </w:pPr>
    </w:p>
    <w:p w14:paraId="2B6DC629">
      <w:pPr>
        <w:rPr>
          <w:rFonts w:ascii="Cambria" w:hAnsi="Cambria" w:cs="Arial"/>
          <w:i/>
          <w:iCs/>
          <w:sz w:val="24"/>
          <w:szCs w:val="24"/>
        </w:rPr>
      </w:pPr>
    </w:p>
    <w:p w14:paraId="1DC92083">
      <w:pPr>
        <w:rPr>
          <w:rFonts w:ascii="Cambria" w:hAnsi="Cambria" w:cs="Arial"/>
          <w:i/>
          <w:iCs/>
          <w:sz w:val="24"/>
          <w:szCs w:val="24"/>
        </w:rPr>
      </w:pPr>
    </w:p>
    <w:p w14:paraId="01F65EDA">
      <w:pPr>
        <w:tabs>
          <w:tab w:val="left" w:pos="8135"/>
        </w:tabs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ab/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426" w:right="849" w:bottom="1135" w:left="1418" w:header="419" w:footer="41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†¯øw≥¸">
    <w:altName w:val="Times New Roman"/>
    <w:panose1 w:val="00000000000000000000"/>
    <w:charset w:val="4D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D2545">
    <w:pPr>
      <w:pStyle w:val="8"/>
      <w:pBdr>
        <w:top w:val="single" w:color="auto" w:sz="4" w:space="1"/>
      </w:pBdr>
      <w:jc w:val="center"/>
      <w:rPr>
        <w:rFonts w:ascii="Cambria" w:hAnsi="Cambria"/>
        <w:sz w:val="24"/>
        <w:szCs w:val="24"/>
      </w:rPr>
    </w:pPr>
    <w:r>
      <w:rPr>
        <w:rFonts w:ascii="Cambria" w:hAnsi="Cambria"/>
      </w:rPr>
      <w:t xml:space="preserve">Zał. Nr 10 do SWZ - Wzór oświadczenia o podziale obowiązków                                         Strona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PAGE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1</w:t>
    </w:r>
    <w:r>
      <w:rPr>
        <w:rStyle w:val="13"/>
        <w:rFonts w:ascii="Cambria" w:hAnsi="Cambria"/>
      </w:rPr>
      <w:fldChar w:fldCharType="end"/>
    </w:r>
    <w:r>
      <w:rPr>
        <w:rStyle w:val="13"/>
        <w:rFonts w:ascii="Cambria" w:hAnsi="Cambria"/>
      </w:rPr>
      <w:t xml:space="preserve"> z </w:t>
    </w:r>
    <w:r>
      <w:rPr>
        <w:rStyle w:val="13"/>
        <w:rFonts w:ascii="Cambria" w:hAnsi="Cambria"/>
      </w:rPr>
      <w:fldChar w:fldCharType="begin"/>
    </w:r>
    <w:r>
      <w:rPr>
        <w:rStyle w:val="13"/>
        <w:rFonts w:ascii="Cambria" w:hAnsi="Cambria"/>
      </w:rPr>
      <w:instrText xml:space="preserve"> NUMPAGES </w:instrText>
    </w:r>
    <w:r>
      <w:rPr>
        <w:rStyle w:val="13"/>
        <w:rFonts w:ascii="Cambria" w:hAnsi="Cambria"/>
      </w:rPr>
      <w:fldChar w:fldCharType="separate"/>
    </w:r>
    <w:r>
      <w:rPr>
        <w:rStyle w:val="13"/>
        <w:rFonts w:ascii="Cambria" w:hAnsi="Cambria"/>
      </w:rPr>
      <w:t>2</w:t>
    </w:r>
    <w:r>
      <w:rPr>
        <w:rStyle w:val="13"/>
        <w:rFonts w:ascii="Cambria" w:hAnsi="Cambri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AAEC0">
    <w:pPr>
      <w:pStyle w:val="8"/>
      <w:framePr w:wrap="around" w:vAnchor="text" w:hAnchor="margin" w:xAlign="right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065EE627">
    <w:pPr>
      <w:pStyle w:val="8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9840" w:type="dxa"/>
      <w:tblInd w:w="-50" w:type="dxa"/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  <w:tblLayout w:type="autofit"/>
      <w:tblCellMar>
        <w:top w:w="0" w:type="dxa"/>
        <w:left w:w="70" w:type="dxa"/>
        <w:bottom w:w="0" w:type="dxa"/>
        <w:right w:w="70" w:type="dxa"/>
      </w:tblCellMar>
    </w:tblPr>
    <w:tblGrid>
      <w:gridCol w:w="9840"/>
    </w:tblGrid>
    <w:tr w14:paraId="2A2FB15E">
      <w:tblPrEx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top w:w="0" w:type="dxa"/>
          <w:left w:w="70" w:type="dxa"/>
          <w:bottom w:w="0" w:type="dxa"/>
          <w:right w:w="70" w:type="dxa"/>
        </w:tblCellMar>
      </w:tblPrEx>
      <w:trPr>
        <w:trHeight w:val="199" w:hRule="atLeast"/>
      </w:trPr>
      <w:tc>
        <w:tcPr>
          <w:tcW w:w="9840" w:type="dxa"/>
          <w:tcBorders>
            <w:top w:val="nil"/>
            <w:left w:val="nil"/>
            <w:bottom w:val="single" w:color="auto" w:sz="6" w:space="0"/>
            <w:right w:val="nil"/>
          </w:tcBorders>
        </w:tcPr>
        <w:p w14:paraId="1BB3E079">
          <w:pPr>
            <w:spacing w:line="259" w:lineRule="auto"/>
            <w:ind w:left="529"/>
            <w:jc w:val="center"/>
            <w:rPr>
              <w:b/>
              <w:sz w:val="19"/>
            </w:rPr>
          </w:pPr>
          <w:r>
            <w:rPr>
              <w:b/>
              <w:sz w:val="19"/>
            </w:rPr>
            <w:drawing>
              <wp:inline distT="0" distB="0" distL="0" distR="0">
                <wp:extent cx="361950" cy="4635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950" cy="46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B745D7">
          <w:pPr>
            <w:spacing w:line="259" w:lineRule="auto"/>
            <w:ind w:left="529"/>
            <w:jc w:val="center"/>
            <w:rPr>
              <w:sz w:val="24"/>
            </w:rPr>
          </w:pPr>
          <w:r>
            <w:rPr>
              <w:b/>
              <w:sz w:val="19"/>
            </w:rPr>
            <w:t>GMINA NIEGOSŁAWICE</w:t>
          </w:r>
        </w:p>
        <w:p w14:paraId="37FF38AD">
          <w:pPr>
            <w:spacing w:line="259" w:lineRule="auto"/>
            <w:ind w:left="531"/>
            <w:jc w:val="center"/>
            <w:rPr>
              <w:sz w:val="24"/>
            </w:rPr>
          </w:pPr>
          <w:r>
            <w:rPr>
              <w:b/>
              <w:sz w:val="19"/>
            </w:rPr>
            <w:t>Dowóz uczniów z terenu Gminy Niegosławice w  roku szkolnym 202</w:t>
          </w:r>
          <w:r>
            <w:rPr>
              <w:rFonts w:hint="default"/>
              <w:b/>
              <w:sz w:val="19"/>
              <w:lang w:val="pl-PL"/>
            </w:rPr>
            <w:t>5</w:t>
          </w:r>
          <w:r>
            <w:rPr>
              <w:b/>
              <w:sz w:val="19"/>
            </w:rPr>
            <w:t>/202</w:t>
          </w:r>
          <w:r>
            <w:rPr>
              <w:rFonts w:hint="default"/>
              <w:b/>
              <w:sz w:val="19"/>
              <w:lang w:val="pl-PL"/>
            </w:rPr>
            <w:t>6</w:t>
          </w:r>
          <w:r>
            <w:rPr>
              <w:b/>
              <w:sz w:val="19"/>
            </w:rPr>
            <w:t xml:space="preserve"> </w:t>
          </w:r>
        </w:p>
        <w:p w14:paraId="3AA6C065">
          <w:pPr>
            <w:shd w:val="clear" w:color="auto" w:fill="FFFFFF"/>
            <w:ind w:left="6"/>
            <w:jc w:val="center"/>
            <w:rPr>
              <w:rFonts w:hint="default"/>
              <w:sz w:val="19"/>
              <w:szCs w:val="19"/>
              <w:lang w:val="pl-PL"/>
            </w:rPr>
          </w:pPr>
          <w:r>
            <w:rPr>
              <w:b/>
              <w:sz w:val="19"/>
            </w:rPr>
            <w:t xml:space="preserve">Nr sprawy: </w:t>
          </w:r>
          <w:r>
            <w:rPr>
              <w:rFonts w:hint="default"/>
              <w:b/>
              <w:sz w:val="19"/>
              <w:lang w:val="pl-PL"/>
            </w:rPr>
            <w:t>RTI.ZP</w:t>
          </w:r>
          <w:r>
            <w:rPr>
              <w:b/>
              <w:sz w:val="19"/>
            </w:rPr>
            <w:t>.271.</w:t>
          </w:r>
          <w:r>
            <w:rPr>
              <w:rFonts w:hint="default"/>
              <w:b/>
              <w:sz w:val="19"/>
              <w:lang w:val="pl-PL"/>
            </w:rPr>
            <w:t>3</w:t>
          </w:r>
          <w:r>
            <w:rPr>
              <w:b/>
              <w:sz w:val="19"/>
            </w:rPr>
            <w:t>.202</w:t>
          </w:r>
          <w:r>
            <w:rPr>
              <w:rFonts w:hint="default"/>
              <w:b/>
              <w:sz w:val="19"/>
              <w:lang w:val="pl-PL"/>
            </w:rPr>
            <w:t>5</w:t>
          </w:r>
        </w:p>
      </w:tc>
    </w:tr>
  </w:tbl>
  <w:p w14:paraId="02B4325A">
    <w:pPr>
      <w:pStyle w:val="11"/>
      <w:tabs>
        <w:tab w:val="left" w:pos="3750"/>
        <w:tab w:val="clear" w:pos="4536"/>
        <w:tab w:val="clear" w:pos="9072"/>
      </w:tabs>
      <w:rPr>
        <w:sz w:val="12"/>
        <w:szCs w:val="12"/>
      </w:rPr>
    </w:pPr>
  </w:p>
  <w:p w14:paraId="55FC59F2">
    <w:pPr>
      <w:pStyle w:val="11"/>
      <w:rPr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1555B7">
    <w:pPr>
      <w:pStyle w:val="11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7C8655B2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371A32"/>
    <w:multiLevelType w:val="multilevel"/>
    <w:tmpl w:val="0D371A3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11"/>
    <w:rsid w:val="00017502"/>
    <w:rsid w:val="00021AD1"/>
    <w:rsid w:val="000355C8"/>
    <w:rsid w:val="000558DA"/>
    <w:rsid w:val="00056876"/>
    <w:rsid w:val="0005726B"/>
    <w:rsid w:val="000623FC"/>
    <w:rsid w:val="00063EAB"/>
    <w:rsid w:val="00067398"/>
    <w:rsid w:val="0007618C"/>
    <w:rsid w:val="000762BF"/>
    <w:rsid w:val="00081FFA"/>
    <w:rsid w:val="0008788C"/>
    <w:rsid w:val="0009143C"/>
    <w:rsid w:val="000B0563"/>
    <w:rsid w:val="000B175B"/>
    <w:rsid w:val="000B6ED8"/>
    <w:rsid w:val="000B71B5"/>
    <w:rsid w:val="000C66F0"/>
    <w:rsid w:val="000D5799"/>
    <w:rsid w:val="000D720E"/>
    <w:rsid w:val="00104DBE"/>
    <w:rsid w:val="00107DED"/>
    <w:rsid w:val="00110EB7"/>
    <w:rsid w:val="00121936"/>
    <w:rsid w:val="00125728"/>
    <w:rsid w:val="0013112F"/>
    <w:rsid w:val="0013202C"/>
    <w:rsid w:val="00137B7B"/>
    <w:rsid w:val="001467BC"/>
    <w:rsid w:val="00154E7E"/>
    <w:rsid w:val="0016775E"/>
    <w:rsid w:val="00173403"/>
    <w:rsid w:val="00192D0D"/>
    <w:rsid w:val="00196257"/>
    <w:rsid w:val="001B0EBF"/>
    <w:rsid w:val="001B1CD7"/>
    <w:rsid w:val="001C1F8E"/>
    <w:rsid w:val="001C73EB"/>
    <w:rsid w:val="001F24BC"/>
    <w:rsid w:val="00205790"/>
    <w:rsid w:val="00205AF6"/>
    <w:rsid w:val="00207ABC"/>
    <w:rsid w:val="002105B4"/>
    <w:rsid w:val="00210EFF"/>
    <w:rsid w:val="00217DE4"/>
    <w:rsid w:val="0022144B"/>
    <w:rsid w:val="002270DB"/>
    <w:rsid w:val="002377D8"/>
    <w:rsid w:val="0024032B"/>
    <w:rsid w:val="002460A3"/>
    <w:rsid w:val="00250DC6"/>
    <w:rsid w:val="00253C98"/>
    <w:rsid w:val="002543B9"/>
    <w:rsid w:val="00254E44"/>
    <w:rsid w:val="002552B5"/>
    <w:rsid w:val="00265A95"/>
    <w:rsid w:val="0027238F"/>
    <w:rsid w:val="00281B93"/>
    <w:rsid w:val="00292C77"/>
    <w:rsid w:val="002A0E68"/>
    <w:rsid w:val="002A6546"/>
    <w:rsid w:val="002A7A5F"/>
    <w:rsid w:val="002C178E"/>
    <w:rsid w:val="002D1B50"/>
    <w:rsid w:val="002D7799"/>
    <w:rsid w:val="002E0524"/>
    <w:rsid w:val="002E44B6"/>
    <w:rsid w:val="002E744F"/>
    <w:rsid w:val="002F1B33"/>
    <w:rsid w:val="002F3B85"/>
    <w:rsid w:val="002F7CFA"/>
    <w:rsid w:val="00304DFD"/>
    <w:rsid w:val="003063F4"/>
    <w:rsid w:val="00321199"/>
    <w:rsid w:val="00324711"/>
    <w:rsid w:val="00327F95"/>
    <w:rsid w:val="00330BB6"/>
    <w:rsid w:val="00343620"/>
    <w:rsid w:val="003516BE"/>
    <w:rsid w:val="00351865"/>
    <w:rsid w:val="003521DD"/>
    <w:rsid w:val="00383518"/>
    <w:rsid w:val="003870B7"/>
    <w:rsid w:val="00392A59"/>
    <w:rsid w:val="003955F1"/>
    <w:rsid w:val="00397E69"/>
    <w:rsid w:val="003A077F"/>
    <w:rsid w:val="003B4402"/>
    <w:rsid w:val="003E446D"/>
    <w:rsid w:val="003F08CA"/>
    <w:rsid w:val="003F400E"/>
    <w:rsid w:val="003F6196"/>
    <w:rsid w:val="00404926"/>
    <w:rsid w:val="0040751F"/>
    <w:rsid w:val="0041175F"/>
    <w:rsid w:val="00421AE5"/>
    <w:rsid w:val="00422623"/>
    <w:rsid w:val="004425D9"/>
    <w:rsid w:val="0045063B"/>
    <w:rsid w:val="00473261"/>
    <w:rsid w:val="00485E3F"/>
    <w:rsid w:val="00487E5D"/>
    <w:rsid w:val="00490BAF"/>
    <w:rsid w:val="004919BD"/>
    <w:rsid w:val="004935BD"/>
    <w:rsid w:val="004961C8"/>
    <w:rsid w:val="004A68FF"/>
    <w:rsid w:val="004B77C5"/>
    <w:rsid w:val="004C0C7B"/>
    <w:rsid w:val="004C2C20"/>
    <w:rsid w:val="004C5A84"/>
    <w:rsid w:val="004D117D"/>
    <w:rsid w:val="004D1997"/>
    <w:rsid w:val="004D6063"/>
    <w:rsid w:val="004E1C5B"/>
    <w:rsid w:val="004E3B91"/>
    <w:rsid w:val="004F34AD"/>
    <w:rsid w:val="004F418C"/>
    <w:rsid w:val="00510C9B"/>
    <w:rsid w:val="00521C28"/>
    <w:rsid w:val="00527841"/>
    <w:rsid w:val="00536611"/>
    <w:rsid w:val="0054628C"/>
    <w:rsid w:val="005510FF"/>
    <w:rsid w:val="00575AC0"/>
    <w:rsid w:val="00575C1F"/>
    <w:rsid w:val="005B4EF0"/>
    <w:rsid w:val="005C03DB"/>
    <w:rsid w:val="005C1939"/>
    <w:rsid w:val="005C745B"/>
    <w:rsid w:val="005E7D6E"/>
    <w:rsid w:val="005F3250"/>
    <w:rsid w:val="0062240F"/>
    <w:rsid w:val="00626993"/>
    <w:rsid w:val="00637B11"/>
    <w:rsid w:val="00647088"/>
    <w:rsid w:val="00650B22"/>
    <w:rsid w:val="0065654C"/>
    <w:rsid w:val="00660548"/>
    <w:rsid w:val="00660E3C"/>
    <w:rsid w:val="00681E18"/>
    <w:rsid w:val="00686E60"/>
    <w:rsid w:val="00687CB9"/>
    <w:rsid w:val="006A223D"/>
    <w:rsid w:val="006A4CFF"/>
    <w:rsid w:val="006A5145"/>
    <w:rsid w:val="006A6592"/>
    <w:rsid w:val="006A76FB"/>
    <w:rsid w:val="006B012E"/>
    <w:rsid w:val="006B15F4"/>
    <w:rsid w:val="006B2D13"/>
    <w:rsid w:val="006D4E87"/>
    <w:rsid w:val="006E2006"/>
    <w:rsid w:val="006E59AB"/>
    <w:rsid w:val="006F00A4"/>
    <w:rsid w:val="006F548D"/>
    <w:rsid w:val="006F73B2"/>
    <w:rsid w:val="00704491"/>
    <w:rsid w:val="00707530"/>
    <w:rsid w:val="00727D8D"/>
    <w:rsid w:val="007329C5"/>
    <w:rsid w:val="00755EE9"/>
    <w:rsid w:val="007619E5"/>
    <w:rsid w:val="007724D6"/>
    <w:rsid w:val="00777A4E"/>
    <w:rsid w:val="007B03B2"/>
    <w:rsid w:val="007B6D4C"/>
    <w:rsid w:val="007C06A3"/>
    <w:rsid w:val="007C1DFB"/>
    <w:rsid w:val="007C35BE"/>
    <w:rsid w:val="007D773E"/>
    <w:rsid w:val="007E220C"/>
    <w:rsid w:val="007E3351"/>
    <w:rsid w:val="007E6227"/>
    <w:rsid w:val="007F1BE5"/>
    <w:rsid w:val="007F1F48"/>
    <w:rsid w:val="00802EF2"/>
    <w:rsid w:val="00810820"/>
    <w:rsid w:val="0081307E"/>
    <w:rsid w:val="00834163"/>
    <w:rsid w:val="00845AE4"/>
    <w:rsid w:val="00855112"/>
    <w:rsid w:val="0086010A"/>
    <w:rsid w:val="00866AFE"/>
    <w:rsid w:val="0086789B"/>
    <w:rsid w:val="00873358"/>
    <w:rsid w:val="00883815"/>
    <w:rsid w:val="00887502"/>
    <w:rsid w:val="0089495D"/>
    <w:rsid w:val="008950C6"/>
    <w:rsid w:val="008B212F"/>
    <w:rsid w:val="008D0C0D"/>
    <w:rsid w:val="008D15BD"/>
    <w:rsid w:val="008E2A0C"/>
    <w:rsid w:val="008E3824"/>
    <w:rsid w:val="0090445B"/>
    <w:rsid w:val="00911B5A"/>
    <w:rsid w:val="009171FA"/>
    <w:rsid w:val="00931550"/>
    <w:rsid w:val="00963627"/>
    <w:rsid w:val="0097299B"/>
    <w:rsid w:val="009767FE"/>
    <w:rsid w:val="00976FE4"/>
    <w:rsid w:val="00983699"/>
    <w:rsid w:val="009839EB"/>
    <w:rsid w:val="00997D7E"/>
    <w:rsid w:val="009A163A"/>
    <w:rsid w:val="009A3875"/>
    <w:rsid w:val="009A4893"/>
    <w:rsid w:val="009A69D8"/>
    <w:rsid w:val="009A729B"/>
    <w:rsid w:val="009B0495"/>
    <w:rsid w:val="009C4D25"/>
    <w:rsid w:val="009C5DAC"/>
    <w:rsid w:val="009D1F76"/>
    <w:rsid w:val="009D6894"/>
    <w:rsid w:val="009D6C9B"/>
    <w:rsid w:val="00A01398"/>
    <w:rsid w:val="00A04A81"/>
    <w:rsid w:val="00A10243"/>
    <w:rsid w:val="00A11C20"/>
    <w:rsid w:val="00A167E7"/>
    <w:rsid w:val="00A170BC"/>
    <w:rsid w:val="00A235D0"/>
    <w:rsid w:val="00A44E89"/>
    <w:rsid w:val="00A70479"/>
    <w:rsid w:val="00A771B9"/>
    <w:rsid w:val="00A806B5"/>
    <w:rsid w:val="00A82FFC"/>
    <w:rsid w:val="00A83613"/>
    <w:rsid w:val="00A879C0"/>
    <w:rsid w:val="00AA1A11"/>
    <w:rsid w:val="00AA7785"/>
    <w:rsid w:val="00AB18C4"/>
    <w:rsid w:val="00AB1E8C"/>
    <w:rsid w:val="00AC7178"/>
    <w:rsid w:val="00AD5A0F"/>
    <w:rsid w:val="00AF6CE2"/>
    <w:rsid w:val="00AF6F52"/>
    <w:rsid w:val="00B0461C"/>
    <w:rsid w:val="00B1241E"/>
    <w:rsid w:val="00B13F96"/>
    <w:rsid w:val="00B27048"/>
    <w:rsid w:val="00B34209"/>
    <w:rsid w:val="00B51111"/>
    <w:rsid w:val="00B51B5A"/>
    <w:rsid w:val="00B533BC"/>
    <w:rsid w:val="00B64BC1"/>
    <w:rsid w:val="00B6536C"/>
    <w:rsid w:val="00B80F51"/>
    <w:rsid w:val="00BA4840"/>
    <w:rsid w:val="00BC25E3"/>
    <w:rsid w:val="00BC6C40"/>
    <w:rsid w:val="00BD05D6"/>
    <w:rsid w:val="00BE20A9"/>
    <w:rsid w:val="00BE643D"/>
    <w:rsid w:val="00BF0C7A"/>
    <w:rsid w:val="00C03565"/>
    <w:rsid w:val="00C161FE"/>
    <w:rsid w:val="00C31254"/>
    <w:rsid w:val="00C366DF"/>
    <w:rsid w:val="00C372D6"/>
    <w:rsid w:val="00C37D95"/>
    <w:rsid w:val="00C51233"/>
    <w:rsid w:val="00C52917"/>
    <w:rsid w:val="00C63AB1"/>
    <w:rsid w:val="00C822E9"/>
    <w:rsid w:val="00C82464"/>
    <w:rsid w:val="00C86A8C"/>
    <w:rsid w:val="00C95738"/>
    <w:rsid w:val="00C957A9"/>
    <w:rsid w:val="00C960B8"/>
    <w:rsid w:val="00CA0432"/>
    <w:rsid w:val="00CB5426"/>
    <w:rsid w:val="00CB5443"/>
    <w:rsid w:val="00CB64D7"/>
    <w:rsid w:val="00CC373F"/>
    <w:rsid w:val="00CD5EB0"/>
    <w:rsid w:val="00CE24A7"/>
    <w:rsid w:val="00CE2F6F"/>
    <w:rsid w:val="00CE681E"/>
    <w:rsid w:val="00CF0330"/>
    <w:rsid w:val="00D057D7"/>
    <w:rsid w:val="00D06979"/>
    <w:rsid w:val="00D2398B"/>
    <w:rsid w:val="00D309D5"/>
    <w:rsid w:val="00D40DA2"/>
    <w:rsid w:val="00D411E7"/>
    <w:rsid w:val="00D44B50"/>
    <w:rsid w:val="00D47044"/>
    <w:rsid w:val="00D7312B"/>
    <w:rsid w:val="00D7466E"/>
    <w:rsid w:val="00D77115"/>
    <w:rsid w:val="00D82A31"/>
    <w:rsid w:val="00D9752F"/>
    <w:rsid w:val="00DA7A57"/>
    <w:rsid w:val="00DE7004"/>
    <w:rsid w:val="00DF297F"/>
    <w:rsid w:val="00E00191"/>
    <w:rsid w:val="00E14712"/>
    <w:rsid w:val="00E22730"/>
    <w:rsid w:val="00E61B95"/>
    <w:rsid w:val="00E6226A"/>
    <w:rsid w:val="00E834D9"/>
    <w:rsid w:val="00E8433E"/>
    <w:rsid w:val="00E9622F"/>
    <w:rsid w:val="00EA769D"/>
    <w:rsid w:val="00EA7D01"/>
    <w:rsid w:val="00ED109D"/>
    <w:rsid w:val="00ED6827"/>
    <w:rsid w:val="00EE3F00"/>
    <w:rsid w:val="00EF17A6"/>
    <w:rsid w:val="00F0078B"/>
    <w:rsid w:val="00F06298"/>
    <w:rsid w:val="00F1677E"/>
    <w:rsid w:val="00F24ADB"/>
    <w:rsid w:val="00F40C52"/>
    <w:rsid w:val="00F428D0"/>
    <w:rsid w:val="00F540E9"/>
    <w:rsid w:val="00F57669"/>
    <w:rsid w:val="00F66A93"/>
    <w:rsid w:val="00F67373"/>
    <w:rsid w:val="00F710C7"/>
    <w:rsid w:val="00F947BA"/>
    <w:rsid w:val="00FA09B3"/>
    <w:rsid w:val="00FA10B0"/>
    <w:rsid w:val="00FA437B"/>
    <w:rsid w:val="00FA71F6"/>
    <w:rsid w:val="00FB63A2"/>
    <w:rsid w:val="00FB71F0"/>
    <w:rsid w:val="00FD75D7"/>
    <w:rsid w:val="00FE17D6"/>
    <w:rsid w:val="00FE34F4"/>
    <w:rsid w:val="00FF0357"/>
    <w:rsid w:val="00FF1D0B"/>
    <w:rsid w:val="00FF5F05"/>
    <w:rsid w:val="00FF5F86"/>
    <w:rsid w:val="47CD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nhideWhenUsed="0" w:uiPriority="99" w:semiHidden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l-PL" w:eastAsia="pl-PL" w:bidi="ar-SA"/>
    </w:rPr>
  </w:style>
  <w:style w:type="paragraph" w:styleId="2">
    <w:name w:val="heading 4"/>
    <w:basedOn w:val="1"/>
    <w:next w:val="1"/>
    <w:qFormat/>
    <w:uiPriority w:val="0"/>
    <w:pPr>
      <w:keepNext/>
      <w:jc w:val="center"/>
      <w:outlineLvl w:val="3"/>
    </w:pPr>
    <w:rPr>
      <w:sz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3"/>
    <w:basedOn w:val="1"/>
    <w:uiPriority w:val="0"/>
    <w:pPr>
      <w:jc w:val="center"/>
    </w:pPr>
    <w:rPr>
      <w:b/>
      <w:sz w:val="24"/>
    </w:rPr>
  </w:style>
  <w:style w:type="paragraph" w:styleId="7">
    <w:name w:val="Body Text Indent"/>
    <w:basedOn w:val="1"/>
    <w:link w:val="16"/>
    <w:uiPriority w:val="0"/>
    <w:pPr>
      <w:spacing w:after="120"/>
      <w:ind w:left="283"/>
    </w:pPr>
  </w:style>
  <w:style w:type="paragraph" w:styleId="8">
    <w:name w:val="footer"/>
    <w:basedOn w:val="1"/>
    <w:link w:val="20"/>
    <w:uiPriority w:val="99"/>
    <w:pPr>
      <w:tabs>
        <w:tab w:val="center" w:pos="4536"/>
        <w:tab w:val="right" w:pos="9072"/>
      </w:tabs>
    </w:pPr>
  </w:style>
  <w:style w:type="character" w:styleId="9">
    <w:name w:val="footnote reference"/>
    <w:unhideWhenUsed/>
    <w:uiPriority w:val="99"/>
    <w:rPr>
      <w:vertAlign w:val="superscript"/>
    </w:rPr>
  </w:style>
  <w:style w:type="paragraph" w:styleId="10">
    <w:name w:val="footnote text"/>
    <w:basedOn w:val="1"/>
    <w:link w:val="25"/>
    <w:uiPriority w:val="99"/>
  </w:style>
  <w:style w:type="paragraph" w:styleId="11">
    <w:name w:val="header"/>
    <w:basedOn w:val="1"/>
    <w:link w:val="22"/>
    <w:uiPriority w:val="0"/>
    <w:pPr>
      <w:tabs>
        <w:tab w:val="center" w:pos="4536"/>
        <w:tab w:val="right" w:pos="9072"/>
      </w:tabs>
    </w:p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character" w:styleId="13">
    <w:name w:val="page number"/>
    <w:basedOn w:val="3"/>
    <w:uiPriority w:val="0"/>
  </w:style>
  <w:style w:type="table" w:styleId="14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Styl Tekst podstawowy + Pierwszy wiersz:  0 cm"/>
    <w:basedOn w:val="5"/>
    <w:qFormat/>
    <w:uiPriority w:val="0"/>
    <w:pPr>
      <w:spacing w:after="0"/>
    </w:pPr>
    <w:rPr>
      <w:rFonts w:ascii="ArialMT" w:hAnsi="ArialMT"/>
      <w:sz w:val="24"/>
    </w:rPr>
  </w:style>
  <w:style w:type="character" w:customStyle="1" w:styleId="16">
    <w:name w:val="Tekst podstawowy wcięty Znak"/>
    <w:basedOn w:val="3"/>
    <w:link w:val="7"/>
    <w:uiPriority w:val="0"/>
  </w:style>
  <w:style w:type="paragraph" w:customStyle="1" w:styleId="17">
    <w:name w:val="HTML Bottom of Form"/>
    <w:basedOn w:val="1"/>
    <w:next w:val="1"/>
    <w:link w:val="18"/>
    <w:qFormat/>
    <w:uiPriority w:val="0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customStyle="1" w:styleId="18">
    <w:name w:val="Zagięcie od dołu formularza Znak"/>
    <w:link w:val="17"/>
    <w:uiPriority w:val="0"/>
    <w:rPr>
      <w:rFonts w:ascii="Arial" w:hAnsi="Arial" w:cs="Arial"/>
      <w:vanish/>
      <w:sz w:val="16"/>
      <w:szCs w:val="16"/>
    </w:rPr>
  </w:style>
  <w:style w:type="character" w:customStyle="1" w:styleId="19">
    <w:name w:val="Strong Emphasis"/>
    <w:uiPriority w:val="0"/>
    <w:rPr>
      <w:b/>
      <w:bCs/>
    </w:rPr>
  </w:style>
  <w:style w:type="character" w:customStyle="1" w:styleId="20">
    <w:name w:val="Stopka Znak"/>
    <w:basedOn w:val="3"/>
    <w:link w:val="8"/>
    <w:uiPriority w:val="99"/>
  </w:style>
  <w:style w:type="paragraph" w:customStyle="1" w:styleId="21">
    <w:name w:val="Text body"/>
    <w:basedOn w:val="1"/>
    <w:uiPriority w:val="0"/>
    <w:pPr>
      <w:widowControl w:val="0"/>
      <w:suppressAutoHyphens/>
      <w:autoSpaceDN w:val="0"/>
      <w:spacing w:after="12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22">
    <w:name w:val="Nagłówek Znak"/>
    <w:basedOn w:val="3"/>
    <w:link w:val="11"/>
    <w:qFormat/>
    <w:uiPriority w:val="0"/>
  </w:style>
  <w:style w:type="character" w:customStyle="1" w:styleId="23">
    <w:name w:val="Akapit z listą Znak"/>
    <w:link w:val="24"/>
    <w:qFormat/>
    <w:locked/>
    <w:uiPriority w:val="99"/>
    <w:rPr>
      <w:rFonts w:ascii="Calibri" w:hAnsi="Calibri" w:eastAsia="Calibri"/>
      <w:sz w:val="24"/>
      <w:szCs w:val="24"/>
      <w:lang w:eastAsia="en-US"/>
    </w:rPr>
  </w:style>
  <w:style w:type="paragraph" w:styleId="24">
    <w:name w:val="List Paragraph"/>
    <w:basedOn w:val="1"/>
    <w:link w:val="23"/>
    <w:qFormat/>
    <w:uiPriority w:val="99"/>
    <w:pPr>
      <w:ind w:left="720"/>
      <w:contextualSpacing/>
    </w:pPr>
    <w:rPr>
      <w:rFonts w:ascii="Calibri" w:hAnsi="Calibri" w:eastAsia="Calibri"/>
      <w:sz w:val="24"/>
      <w:szCs w:val="24"/>
      <w:lang w:eastAsia="en-US"/>
    </w:rPr>
  </w:style>
  <w:style w:type="character" w:customStyle="1" w:styleId="25">
    <w:name w:val="Tekst przypisu dolnego Znak"/>
    <w:basedOn w:val="3"/>
    <w:link w:val="10"/>
    <w:uiPriority w:val="99"/>
  </w:style>
  <w:style w:type="paragraph" w:customStyle="1" w:styleId="26">
    <w:name w:val="Default"/>
    <w:uiPriority w:val="0"/>
    <w:pPr>
      <w:autoSpaceDE w:val="0"/>
      <w:autoSpaceDN w:val="0"/>
      <w:adjustRightInd w:val="0"/>
    </w:pPr>
    <w:rPr>
      <w:rFonts w:ascii="Arial" w:hAnsi="Arial" w:eastAsia="Times New Roman" w:cs="Times New Roman"/>
      <w:color w:val="000000"/>
      <w:sz w:val="24"/>
      <w:szCs w:val="24"/>
      <w:lang w:val="pl-PL" w:eastAsia="pl-PL" w:bidi="ar-SA"/>
    </w:rPr>
  </w:style>
  <w:style w:type="paragraph" w:customStyle="1" w:styleId="27">
    <w:name w:val="Zwykły tekst1"/>
    <w:basedOn w:val="1"/>
    <w:uiPriority w:val="0"/>
    <w:pPr>
      <w:suppressAutoHyphens/>
    </w:pPr>
    <w:rPr>
      <w:rFonts w:ascii="Courier New" w:hAnsi="Courier New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B81EB-0F6D-443A-A9BB-130B41C9F8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240</Words>
  <Characters>1445</Characters>
  <Lines>12</Lines>
  <Paragraphs>3</Paragraphs>
  <TotalTime>2</TotalTime>
  <ScaleCrop>false</ScaleCrop>
  <LinksUpToDate>false</LinksUpToDate>
  <CharactersWithSpaces>1682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2024-07-26T12:13:00Z</dcterms:created>
  <dc:creator>UG Goraj</dc:creator>
  <cp:lastModifiedBy>agnieszka.torz</cp:lastModifiedBy>
  <cp:lastPrinted>2023-07-13T07:34:00Z</cp:lastPrinted>
  <dcterms:modified xsi:type="dcterms:W3CDTF">2025-05-26T13:31:31Z</dcterms:modified>
  <dc:title>Załącznik Nr 3 do SIWZ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2024-08-13T12:20:02Z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c36d9709-0c43-4a10-81bc-34f4680491df</vt:lpwstr>
  </property>
  <property fmtid="{D5CDD505-2E9C-101B-9397-08002B2CF9AE}" pid="7" name="MSIP_Label_defa4170-0d19-0005-0004-bc88714345d2_ActionId">
    <vt:lpwstr>a4538865-a4e2-44e2-bb23-89ae87f5f49f</vt:lpwstr>
  </property>
  <property fmtid="{D5CDD505-2E9C-101B-9397-08002B2CF9AE}" pid="8" name="MSIP_Label_defa4170-0d19-0005-0004-bc88714345d2_ContentBits">
    <vt:lpwstr>0</vt:lpwstr>
  </property>
  <property fmtid="{D5CDD505-2E9C-101B-9397-08002B2CF9AE}" pid="9" name="KSOProductBuildVer">
    <vt:lpwstr>1045-12.2.0.21179</vt:lpwstr>
  </property>
  <property fmtid="{D5CDD505-2E9C-101B-9397-08002B2CF9AE}" pid="10" name="ICV">
    <vt:lpwstr>F7940B8F4E3E441F819821B9B1AC7F7B_13</vt:lpwstr>
  </property>
</Properties>
</file>